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7B" w:rsidRDefault="00974B2A" w:rsidP="00974B2A">
      <w:pPr>
        <w:rPr>
          <w:b/>
          <w:bCs/>
          <w:sz w:val="28"/>
          <w:szCs w:val="28"/>
          <w:lang w:val="en-US"/>
        </w:rPr>
      </w:pPr>
      <w:r w:rsidRPr="00974B2A">
        <w:rPr>
          <w:b/>
          <w:bCs/>
          <w:sz w:val="28"/>
          <w:szCs w:val="28"/>
          <w:u w:val="single"/>
          <w:lang w:val="en-US"/>
        </w:rPr>
        <w:t>What about Cell Phones?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Name: _________________________</w:t>
      </w:r>
    </w:p>
    <w:p w:rsidR="00974B2A" w:rsidRPr="00974B2A" w:rsidRDefault="00974B2A" w:rsidP="00974B2A">
      <w:pPr>
        <w:rPr>
          <w:i/>
          <w:iCs/>
          <w:sz w:val="28"/>
          <w:szCs w:val="28"/>
          <w:lang w:val="en-US"/>
        </w:rPr>
      </w:pPr>
      <w:r w:rsidRPr="00974B2A">
        <w:rPr>
          <w:i/>
          <w:iCs/>
          <w:sz w:val="28"/>
          <w:szCs w:val="28"/>
          <w:lang w:val="en-US"/>
        </w:rPr>
        <w:t xml:space="preserve">We will be working on this as a class - you will look up one of the following words or phrases on the Internet or in a dictionary.  Record a “student friendly” definition of the words/phrases. Be prepared to share your definition with the class – and record other student’s definitions.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42"/>
      </w:tblGrid>
      <w:tr w:rsidR="00974B2A" w:rsidTr="00974B2A">
        <w:tc>
          <w:tcPr>
            <w:tcW w:w="3681" w:type="dxa"/>
          </w:tcPr>
          <w:p w:rsidR="00974B2A" w:rsidRPr="00974B2A" w:rsidRDefault="00974B2A" w:rsidP="00974B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4B2A">
              <w:rPr>
                <w:b/>
                <w:bCs/>
                <w:sz w:val="28"/>
                <w:szCs w:val="28"/>
                <w:lang w:val="en-US"/>
              </w:rPr>
              <w:t>Word/Phrase</w:t>
            </w:r>
          </w:p>
        </w:tc>
        <w:tc>
          <w:tcPr>
            <w:tcW w:w="6542" w:type="dxa"/>
          </w:tcPr>
          <w:p w:rsidR="00974B2A" w:rsidRPr="00974B2A" w:rsidRDefault="00974B2A" w:rsidP="00974B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4B2A">
              <w:rPr>
                <w:b/>
                <w:bCs/>
                <w:sz w:val="28"/>
                <w:szCs w:val="28"/>
                <w:lang w:val="en-US"/>
              </w:rPr>
              <w:t>“Student friendly” definition</w:t>
            </w: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Social media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Digital learning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Critical judgement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Interaction/interaction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Media education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Digital breaks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Cognitive development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Psychosocial development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Correlate/correlation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Underachievement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Depression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Network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Smart phone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Digital native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Digital naiveté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  <w:tr w:rsidR="00974B2A" w:rsidTr="00974B2A">
        <w:tc>
          <w:tcPr>
            <w:tcW w:w="3681" w:type="dxa"/>
          </w:tcPr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Cyber bullying</w:t>
            </w: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42" w:type="dxa"/>
          </w:tcPr>
          <w:p w:rsidR="00974B2A" w:rsidRDefault="00974B2A" w:rsidP="00325A3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74B2A" w:rsidRPr="00974B2A" w:rsidRDefault="00974B2A" w:rsidP="00974B2A">
      <w:pPr>
        <w:rPr>
          <w:sz w:val="28"/>
          <w:szCs w:val="28"/>
          <w:lang w:val="en-US"/>
        </w:rPr>
      </w:pPr>
    </w:p>
    <w:p w:rsidR="00974B2A" w:rsidRPr="00974B2A" w:rsidRDefault="00974B2A" w:rsidP="00974B2A">
      <w:pPr>
        <w:rPr>
          <w:i/>
          <w:iCs/>
          <w:sz w:val="28"/>
          <w:szCs w:val="28"/>
          <w:lang w:val="en-US"/>
        </w:rPr>
      </w:pPr>
      <w:r w:rsidRPr="00974B2A">
        <w:rPr>
          <w:i/>
          <w:iCs/>
          <w:sz w:val="28"/>
          <w:szCs w:val="28"/>
          <w:lang w:val="en-US"/>
        </w:rPr>
        <w:t>Fill in the table with as many pros and cons as you can think/find about using cellphones at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112"/>
      </w:tblGrid>
      <w:tr w:rsidR="00974B2A" w:rsidTr="00974B2A">
        <w:tc>
          <w:tcPr>
            <w:tcW w:w="5111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“Pros” of school cellphone use</w:t>
            </w:r>
          </w:p>
        </w:tc>
        <w:tc>
          <w:tcPr>
            <w:tcW w:w="511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“Cons” of school cellphone use</w:t>
            </w:r>
          </w:p>
        </w:tc>
      </w:tr>
      <w:tr w:rsidR="00974B2A" w:rsidTr="00974B2A">
        <w:tc>
          <w:tcPr>
            <w:tcW w:w="5111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12" w:type="dxa"/>
          </w:tcPr>
          <w:p w:rsidR="00974B2A" w:rsidRDefault="00974B2A" w:rsidP="00974B2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74B2A" w:rsidRPr="00974B2A" w:rsidRDefault="00974B2A" w:rsidP="00974B2A">
      <w:pPr>
        <w:rPr>
          <w:sz w:val="28"/>
          <w:szCs w:val="28"/>
          <w:lang w:val="en-US"/>
        </w:rPr>
      </w:pPr>
    </w:p>
    <w:p w:rsidR="00974B2A" w:rsidRPr="00974B2A" w:rsidRDefault="00974B2A" w:rsidP="00974B2A">
      <w:pPr>
        <w:rPr>
          <w:sz w:val="28"/>
          <w:szCs w:val="28"/>
          <w:lang w:val="en-US"/>
        </w:rPr>
      </w:pPr>
    </w:p>
    <w:p w:rsidR="00974B2A" w:rsidRPr="00974B2A" w:rsidRDefault="00974B2A" w:rsidP="00974B2A">
      <w:pPr>
        <w:rPr>
          <w:b/>
          <w:bCs/>
          <w:sz w:val="28"/>
          <w:szCs w:val="28"/>
          <w:lang w:val="en-US"/>
        </w:rPr>
      </w:pPr>
    </w:p>
    <w:p w:rsidR="00974B2A" w:rsidRPr="00974B2A" w:rsidRDefault="00974B2A" w:rsidP="00974B2A">
      <w:pPr>
        <w:jc w:val="center"/>
        <w:rPr>
          <w:sz w:val="28"/>
          <w:szCs w:val="28"/>
          <w:lang w:val="en-US"/>
        </w:rPr>
      </w:pPr>
    </w:p>
    <w:sectPr w:rsidR="00974B2A" w:rsidRPr="00974B2A" w:rsidSect="00974B2A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2A"/>
    <w:rsid w:val="00355A7B"/>
    <w:rsid w:val="009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6A563-5726-4EA8-B01B-1A4DCBE4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A6ED-17A6-422E-BF68-7F01CAD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Scrimgeour, Kate</dc:creator>
  <cp:keywords/>
  <dc:description/>
  <cp:lastModifiedBy>Scrimgeour, Kate</cp:lastModifiedBy>
  <cp:revision>1</cp:revision>
  <dcterms:created xsi:type="dcterms:W3CDTF">2017-09-21T16:07:00Z</dcterms:created>
  <dcterms:modified xsi:type="dcterms:W3CDTF">2017-09-21T16:18:00Z</dcterms:modified>
</cp:coreProperties>
</file>